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3F76F1" w:rsidRPr="00005F25" w:rsidTr="004F0156">
        <w:trPr>
          <w:trHeight w:val="1275"/>
        </w:trPr>
        <w:tc>
          <w:tcPr>
            <w:tcW w:w="10116" w:type="dxa"/>
            <w:hideMark/>
          </w:tcPr>
          <w:p w:rsidR="003F76F1" w:rsidRPr="00005F25" w:rsidRDefault="003F76F1" w:rsidP="004F0156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 №16                                                                                     </w:t>
            </w:r>
          </w:p>
          <w:p w:rsidR="003F76F1" w:rsidRPr="00005F25" w:rsidRDefault="003F76F1" w:rsidP="004F0156">
            <w:pPr>
              <w:tabs>
                <w:tab w:val="center" w:pos="4995"/>
                <w:tab w:val="right" w:pos="9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(МКДОУ д/с №16)</w:t>
            </w:r>
          </w:p>
        </w:tc>
      </w:tr>
    </w:tbl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2126"/>
      </w:tblGrid>
      <w:tr w:rsidR="003F76F1" w:rsidRPr="00005F25" w:rsidTr="004F0156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F1" w:rsidRPr="00005F25" w:rsidRDefault="003F76F1" w:rsidP="004F0156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.10.2020г.                                       ПРИКАЗ</w:t>
            </w:r>
          </w:p>
          <w:p w:rsidR="003F76F1" w:rsidRPr="00005F25" w:rsidRDefault="003F76F1" w:rsidP="004F0156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F1" w:rsidRPr="00005F25" w:rsidRDefault="003F76F1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34</w:t>
            </w:r>
            <w:r w:rsidRPr="0000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-д</w:t>
            </w:r>
          </w:p>
          <w:p w:rsidR="003F76F1" w:rsidRPr="00005F25" w:rsidRDefault="003F76F1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6F1" w:rsidRPr="00005F25" w:rsidRDefault="003F76F1" w:rsidP="004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6F1" w:rsidRPr="00005F25" w:rsidRDefault="003F76F1" w:rsidP="003F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Совета по питанию воспитанников, об утверждении положения о Совете  по питанию и административно - общественном контроле питания воспитанников </w:t>
      </w:r>
    </w:p>
    <w:p w:rsidR="003F76F1" w:rsidRPr="00005F25" w:rsidRDefault="003F76F1" w:rsidP="003F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6F1" w:rsidRPr="00005F25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поручением заместителя председателя правительства Тульской области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данным в ходе совещания (протокол № 1 от 30.09.2020г.), Письмом комитета образования администрации  муниципального образования Узловский район от 07.10.2020№ 09-01-22/1307, с целью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воспитанников, </w:t>
      </w:r>
    </w:p>
    <w:p w:rsidR="003F76F1" w:rsidRDefault="003F76F1" w:rsidP="003F76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0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3F76F1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общественный контроль питания воспитанников с привлечением родительской общественности, организовать Совет по питанию.</w:t>
      </w:r>
    </w:p>
    <w:p w:rsidR="003F76F1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Совета и общественной комиссии по питанию воспитанников в составе: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Сапронова Ю.С. – заведующий;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председатель Совета родителей, председатель родительского комитета;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И. Ю. – член родительского комитета;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Е.В. – воспитатель;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 Е.В. – кладовщик;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специалист по закупкам, председатель ППО;</w:t>
      </w:r>
    </w:p>
    <w:p w:rsidR="003F76F1" w:rsidRDefault="003F76F1" w:rsidP="003F76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Дорошина Н.В.- повар.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proofErr w:type="gramStart"/>
      <w:r w:rsidRPr="0017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proofErr w:type="gramEnd"/>
      <w:r w:rsidRPr="0017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питанию и административно - общественном контроле питания воспитанников 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питанию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осуществлять свою деятельность согласно Плану, но не режу 1 раза в квартал, результаты контроля Комиссии обсуждать на заседаниях и делать сообщения на родительских собраниях.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проводить информационно-просветительскую работу с воспитанниками и родителями по формированию культуры здорового питания путем проведения мероприятий, размещения рекомендаций на информационных стендах.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учреждения создать раздел «Питание детей», регулярно размещать рекомендации, локальные акты. Ежедневно размещать на официальном сайте информацию об условиях питания детей, в том числе ежедневное меню сроком на 5 дней, включая в себя наименование  и выход блюд, пищевые вещества, входящие в состав продуктов (белки, жиры, углеводы), энергетическую ценность, содержание витамина</w:t>
      </w:r>
      <w:proofErr w:type="gramStart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рецептуры.</w:t>
      </w:r>
    </w:p>
    <w:p w:rsidR="003F76F1" w:rsidRPr="001745BF" w:rsidRDefault="003F76F1" w:rsidP="003F7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F76F1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1" w:rsidRPr="00584C03" w:rsidRDefault="003F76F1" w:rsidP="003F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6F1" w:rsidRDefault="003F76F1" w:rsidP="003F76F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4713">
        <w:rPr>
          <w:rFonts w:ascii="Times New Roman" w:hAnsi="Times New Roman" w:cs="Times New Roman"/>
          <w:b/>
          <w:sz w:val="24"/>
          <w:szCs w:val="24"/>
        </w:rPr>
        <w:t xml:space="preserve">Заведующий                                                                Ю.С. Сапронова         </w:t>
      </w:r>
    </w:p>
    <w:p w:rsidR="003F76F1" w:rsidRPr="003F76F1" w:rsidRDefault="003F76F1" w:rsidP="003F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3F76F1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3F76F1" w:rsidRPr="003F76F1" w:rsidRDefault="003F76F1" w:rsidP="003F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6F1">
        <w:rPr>
          <w:rFonts w:ascii="Times New Roman" w:eastAsia="Calibri" w:hAnsi="Times New Roman" w:cs="Times New Roman"/>
          <w:sz w:val="28"/>
          <w:szCs w:val="28"/>
        </w:rPr>
        <w:t>(МКДОУ д/с № 16)</w:t>
      </w:r>
    </w:p>
    <w:p w:rsidR="003F76F1" w:rsidRPr="003F76F1" w:rsidRDefault="003F76F1" w:rsidP="003F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6F1">
        <w:rPr>
          <w:rFonts w:ascii="Times New Roman" w:eastAsia="Calibri" w:hAnsi="Times New Roman" w:cs="Times New Roman"/>
          <w:sz w:val="28"/>
          <w:szCs w:val="28"/>
        </w:rPr>
        <w:t xml:space="preserve">Тульская область, г. Узловая, ул. </w:t>
      </w:r>
      <w:proofErr w:type="spellStart"/>
      <w:r w:rsidRPr="003F76F1">
        <w:rPr>
          <w:rFonts w:ascii="Times New Roman" w:eastAsia="Calibri" w:hAnsi="Times New Roman" w:cs="Times New Roman"/>
          <w:sz w:val="28"/>
          <w:szCs w:val="28"/>
        </w:rPr>
        <w:t>Дубовская</w:t>
      </w:r>
      <w:proofErr w:type="spellEnd"/>
      <w:r w:rsidRPr="003F76F1">
        <w:rPr>
          <w:rFonts w:ascii="Times New Roman" w:eastAsia="Calibri" w:hAnsi="Times New Roman" w:cs="Times New Roman"/>
          <w:sz w:val="28"/>
          <w:szCs w:val="28"/>
        </w:rPr>
        <w:t>, д.19</w:t>
      </w:r>
    </w:p>
    <w:p w:rsidR="003F76F1" w:rsidRPr="003F76F1" w:rsidRDefault="003F76F1" w:rsidP="003F7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6F1">
        <w:rPr>
          <w:rFonts w:ascii="Times New Roman" w:eastAsia="Calibri" w:hAnsi="Times New Roman" w:cs="Times New Roman"/>
          <w:sz w:val="28"/>
          <w:szCs w:val="28"/>
        </w:rPr>
        <w:t>Тел</w:t>
      </w:r>
      <w:r w:rsidRPr="003F76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 (48731) 5-02-03, e-mail: </w:t>
      </w:r>
      <w:hyperlink r:id="rId6" w:history="1">
        <w:r w:rsidRPr="003F76F1">
          <w:rPr>
            <w:rFonts w:ascii="Times New Roman" w:eastAsia="Calibri" w:hAnsi="Times New Roman" w:cs="Times New Roman"/>
            <w:sz w:val="28"/>
            <w:szCs w:val="28"/>
            <w:lang w:val="en-US"/>
          </w:rPr>
          <w:t>mkdouds16.uzl@tularegion.org</w:t>
        </w:r>
      </w:hyperlink>
    </w:p>
    <w:p w:rsidR="003F76F1" w:rsidRPr="003F76F1" w:rsidRDefault="003F76F1" w:rsidP="003F76F1">
      <w:pPr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3"/>
        <w:gridCol w:w="3193"/>
      </w:tblGrid>
      <w:tr w:rsidR="003F76F1" w:rsidRPr="003F76F1" w:rsidTr="003F76F1">
        <w:tc>
          <w:tcPr>
            <w:tcW w:w="3085" w:type="dxa"/>
            <w:shd w:val="clear" w:color="auto" w:fill="auto"/>
          </w:tcPr>
          <w:p w:rsidR="003F76F1" w:rsidRPr="003F76F1" w:rsidRDefault="003F76F1" w:rsidP="003F7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6F1">
              <w:rPr>
                <w:rFonts w:ascii="Times New Roman" w:eastAsia="Calibri" w:hAnsi="Times New Roman" w:cs="Times New Roman"/>
              </w:rPr>
              <w:t>ПРИНЯТО</w:t>
            </w:r>
          </w:p>
          <w:p w:rsidR="003F76F1" w:rsidRPr="003F76F1" w:rsidRDefault="003F76F1" w:rsidP="003F7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Общим собранием</w:t>
            </w:r>
          </w:p>
          <w:p w:rsidR="003F76F1" w:rsidRDefault="003F76F1" w:rsidP="003F7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от 09.10</w:t>
            </w:r>
            <w:r w:rsidRPr="003F76F1">
              <w:rPr>
                <w:rFonts w:ascii="Times New Roman" w:eastAsia="Calibri" w:hAnsi="Times New Roman" w:cs="Times New Roman"/>
              </w:rPr>
              <w:t xml:space="preserve">.2020г.№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F76F1" w:rsidRPr="003F76F1" w:rsidRDefault="003F76F1" w:rsidP="003F7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учетом мнения Совета родителей</w:t>
            </w:r>
          </w:p>
          <w:p w:rsidR="003F76F1" w:rsidRPr="003F76F1" w:rsidRDefault="003F76F1" w:rsidP="003F7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3F76F1" w:rsidRDefault="003F76F1" w:rsidP="003F7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3F76F1" w:rsidRDefault="003F76F1" w:rsidP="003F7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 по питанию </w:t>
            </w:r>
          </w:p>
          <w:p w:rsidR="003F76F1" w:rsidRDefault="003F76F1" w:rsidP="003F7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от 09.10.2020 № 1</w:t>
            </w:r>
          </w:p>
          <w:p w:rsid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6F1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6F1">
              <w:rPr>
                <w:rFonts w:ascii="Times New Roman" w:eastAsia="Calibri" w:hAnsi="Times New Roman" w:cs="Times New Roman"/>
              </w:rPr>
              <w:t xml:space="preserve">Приказом по МКДОУ д/с № 16 </w:t>
            </w:r>
          </w:p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34-д от 09.10</w:t>
            </w:r>
            <w:r w:rsidRPr="003F76F1">
              <w:rPr>
                <w:rFonts w:ascii="Times New Roman" w:eastAsia="Calibri" w:hAnsi="Times New Roman" w:cs="Times New Roman"/>
              </w:rPr>
              <w:t>.2020г.</w:t>
            </w:r>
          </w:p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6F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3F76F1" w:rsidRPr="003F76F1" w:rsidRDefault="003F76F1" w:rsidP="003F7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6F1">
              <w:rPr>
                <w:rFonts w:ascii="Times New Roman" w:eastAsia="Calibri" w:hAnsi="Times New Roman" w:cs="Times New Roman"/>
              </w:rPr>
              <w:t>_______Ю.С. Сапронова</w:t>
            </w:r>
          </w:p>
        </w:tc>
      </w:tr>
    </w:tbl>
    <w:p w:rsidR="003F76F1" w:rsidRPr="003F76F1" w:rsidRDefault="003F76F1" w:rsidP="003F76F1">
      <w:pPr>
        <w:rPr>
          <w:rFonts w:ascii="Calibri" w:eastAsia="Calibri" w:hAnsi="Calibri" w:cs="Times New Roman"/>
        </w:rPr>
      </w:pPr>
    </w:p>
    <w:p w:rsidR="003F76F1" w:rsidRPr="003F76F1" w:rsidRDefault="003F76F1" w:rsidP="003F76F1">
      <w:pPr>
        <w:rPr>
          <w:rFonts w:ascii="Calibri" w:eastAsia="Calibri" w:hAnsi="Calibri" w:cs="Times New Roman"/>
        </w:rPr>
      </w:pPr>
    </w:p>
    <w:p w:rsidR="003F76F1" w:rsidRPr="003F76F1" w:rsidRDefault="003F76F1" w:rsidP="003F76F1">
      <w:pPr>
        <w:rPr>
          <w:rFonts w:ascii="Calibri" w:eastAsia="Calibri" w:hAnsi="Calibri" w:cs="Times New Roman"/>
        </w:rPr>
      </w:pPr>
    </w:p>
    <w:p w:rsidR="003F76F1" w:rsidRPr="003F76F1" w:rsidRDefault="003F76F1" w:rsidP="003F76F1">
      <w:pPr>
        <w:rPr>
          <w:rFonts w:ascii="Calibri" w:eastAsia="Calibri" w:hAnsi="Calibri" w:cs="Times New Roman"/>
        </w:rPr>
      </w:pPr>
    </w:p>
    <w:p w:rsidR="003F76F1" w:rsidRPr="003F76F1" w:rsidRDefault="003F76F1" w:rsidP="003F76F1">
      <w:pPr>
        <w:rPr>
          <w:rFonts w:ascii="Calibri" w:eastAsia="Calibri" w:hAnsi="Calibri" w:cs="Times New Roman"/>
        </w:rPr>
      </w:pPr>
    </w:p>
    <w:p w:rsidR="003F76F1" w:rsidRDefault="003F76F1" w:rsidP="003F76F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76F1">
        <w:rPr>
          <w:rFonts w:ascii="Times New Roman" w:eastAsia="Calibri" w:hAnsi="Times New Roman" w:cs="Times New Roman"/>
          <w:b/>
          <w:sz w:val="40"/>
          <w:szCs w:val="40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о Совете по питанию и административно – общественном </w:t>
      </w:r>
    </w:p>
    <w:p w:rsidR="003F76F1" w:rsidRPr="003F76F1" w:rsidRDefault="003F76F1" w:rsidP="003F76F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контроле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питания воспитанников</w:t>
      </w:r>
    </w:p>
    <w:p w:rsidR="003F76F1" w:rsidRPr="003F76F1" w:rsidRDefault="003F76F1" w:rsidP="003F76F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муниципального казенного</w:t>
      </w:r>
      <w:r w:rsidRPr="003F76F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F76F1" w:rsidRPr="003F76F1" w:rsidRDefault="003F76F1" w:rsidP="003F76F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дошкольного образовательного</w:t>
      </w:r>
      <w:r w:rsidRPr="003F76F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F76F1" w:rsidRPr="003F76F1" w:rsidRDefault="003F76F1" w:rsidP="003F76F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76F1">
        <w:rPr>
          <w:rFonts w:ascii="Times New Roman" w:eastAsia="Calibri" w:hAnsi="Times New Roman" w:cs="Times New Roman"/>
          <w:b/>
          <w:sz w:val="40"/>
          <w:szCs w:val="40"/>
        </w:rPr>
        <w:t>учреждени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я детского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садоа</w:t>
      </w:r>
      <w:proofErr w:type="spellEnd"/>
      <w:r w:rsidRPr="003F76F1">
        <w:rPr>
          <w:rFonts w:ascii="Times New Roman" w:eastAsia="Calibri" w:hAnsi="Times New Roman" w:cs="Times New Roman"/>
          <w:b/>
          <w:sz w:val="40"/>
          <w:szCs w:val="40"/>
        </w:rPr>
        <w:t xml:space="preserve"> № 16</w:t>
      </w:r>
    </w:p>
    <w:p w:rsidR="003F76F1" w:rsidRPr="003F76F1" w:rsidRDefault="003F76F1" w:rsidP="003F76F1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 w:rsidRPr="003F76F1">
        <w:rPr>
          <w:rFonts w:ascii="Times New Roman" w:eastAsia="Calibri" w:hAnsi="Times New Roman" w:cs="Times New Roman"/>
          <w:b/>
          <w:sz w:val="40"/>
          <w:szCs w:val="40"/>
        </w:rPr>
        <w:t>(МКДОУ д/с № 16)</w:t>
      </w:r>
    </w:p>
    <w:p w:rsidR="003F76F1" w:rsidRPr="003F76F1" w:rsidRDefault="003F76F1" w:rsidP="003F76F1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2266CE" w:rsidRDefault="002266CE" w:rsidP="003F76F1"/>
    <w:p w:rsidR="003F76F1" w:rsidRDefault="003F76F1" w:rsidP="003F76F1"/>
    <w:p w:rsidR="003F76F1" w:rsidRDefault="003F76F1" w:rsidP="003F76F1"/>
    <w:p w:rsidR="003F76F1" w:rsidRDefault="003F76F1" w:rsidP="003F76F1"/>
    <w:p w:rsidR="003F76F1" w:rsidRDefault="003F76F1" w:rsidP="003F76F1"/>
    <w:p w:rsidR="003F76F1" w:rsidRDefault="003F76F1" w:rsidP="003F76F1"/>
    <w:p w:rsidR="003F76F1" w:rsidRDefault="003F76F1" w:rsidP="003F76F1">
      <w:pPr>
        <w:jc w:val="center"/>
        <w:rPr>
          <w:rFonts w:ascii="Times New Roman" w:hAnsi="Times New Roman" w:cs="Times New Roman"/>
        </w:rPr>
      </w:pPr>
      <w:r w:rsidRPr="003F76F1">
        <w:rPr>
          <w:rFonts w:ascii="Times New Roman" w:hAnsi="Times New Roman" w:cs="Times New Roman"/>
        </w:rPr>
        <w:t>Узловая, 2020г.</w:t>
      </w:r>
    </w:p>
    <w:p w:rsidR="003F76F1" w:rsidRDefault="003F76F1" w:rsidP="003F76F1">
      <w:pPr>
        <w:jc w:val="center"/>
        <w:rPr>
          <w:rFonts w:ascii="Times New Roman" w:hAnsi="Times New Roman" w:cs="Times New Roman"/>
        </w:rPr>
      </w:pPr>
    </w:p>
    <w:p w:rsidR="003F76F1" w:rsidRPr="00A27CB5" w:rsidRDefault="003F76F1" w:rsidP="003F76F1">
      <w:pPr>
        <w:pStyle w:val="a3"/>
        <w:widowControl w:val="0"/>
        <w:numPr>
          <w:ilvl w:val="0"/>
          <w:numId w:val="2"/>
        </w:numPr>
        <w:tabs>
          <w:tab w:val="left" w:pos="763"/>
        </w:tabs>
        <w:autoSpaceDE w:val="0"/>
        <w:autoSpaceDN w:val="0"/>
        <w:spacing w:before="36" w:after="0" w:line="240" w:lineRule="auto"/>
        <w:ind w:right="28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27CB5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Общие положения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763"/>
        </w:tabs>
        <w:autoSpaceDE w:val="0"/>
        <w:autoSpaceDN w:val="0"/>
        <w:spacing w:after="0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Настоящее положение разработано для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муниципального казенного дошкольного образовательного учреждения детский сад № 16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в соответствии с требованиями СанПиН к устройству, содержанию и организации режима работы в дошкольных образовательных организациях.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45"/>
        </w:tabs>
        <w:autoSpaceDE w:val="0"/>
        <w:autoSpaceDN w:val="0"/>
        <w:spacing w:after="0"/>
        <w:ind w:right="28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Настоящее положение регулирует деятельность дошкольного образовательного учреждения в организации питания</w:t>
      </w:r>
      <w:r w:rsidRPr="00D00373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воспитанников.</w:t>
      </w:r>
    </w:p>
    <w:p w:rsidR="003F76F1" w:rsidRDefault="003F76F1" w:rsidP="003F76F1">
      <w:pPr>
        <w:widowControl w:val="0"/>
        <w:numPr>
          <w:ilvl w:val="1"/>
          <w:numId w:val="2"/>
        </w:numPr>
        <w:tabs>
          <w:tab w:val="left" w:pos="874"/>
        </w:tabs>
        <w:autoSpaceDE w:val="0"/>
        <w:autoSpaceDN w:val="0"/>
        <w:spacing w:after="0"/>
        <w:ind w:right="2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постоянно действующий орган, регулирующий вопросы организации и контроля полноценного питания</w:t>
      </w:r>
      <w:r w:rsidRPr="00D0037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proofErr w:type="gramStart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</w:t>
      </w:r>
      <w:proofErr w:type="gramEnd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F76F1" w:rsidRPr="00A27CB5" w:rsidRDefault="003F76F1" w:rsidP="003F76F1">
      <w:pPr>
        <w:widowControl w:val="0"/>
        <w:numPr>
          <w:ilvl w:val="1"/>
          <w:numId w:val="2"/>
        </w:numPr>
        <w:tabs>
          <w:tab w:val="left" w:pos="874"/>
        </w:tabs>
        <w:autoSpaceDE w:val="0"/>
        <w:autoSpaceDN w:val="0"/>
        <w:spacing w:after="0"/>
        <w:ind w:right="2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Положение о совете по питанию утверждается приказом заведующего</w:t>
      </w:r>
      <w:r w:rsidRPr="00A27CB5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учреждением.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Изменения и дополнения в настоящее положение вносятся советом по питанию и принимаются на его</w:t>
      </w:r>
      <w:r w:rsidRPr="00D0037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заседании.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26"/>
        </w:tabs>
        <w:autoSpaceDE w:val="0"/>
        <w:autoSpaceDN w:val="0"/>
        <w:spacing w:after="0"/>
        <w:ind w:right="2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Срок действия настоящего положения не ограничен. Положение действует до принятия</w:t>
      </w:r>
      <w:r w:rsidRPr="00D0037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нового.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66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в своей деятельности руководствуется федеральными и региональными законами, положениями и приказами органа управления образованием, настоящим</w:t>
      </w:r>
      <w:r w:rsidRPr="00D0037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положением.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28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 несет ответственность за нарушение организации питания, несоблюдение</w:t>
      </w:r>
      <w:r w:rsidRPr="00D0037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норм.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59"/>
        </w:tabs>
        <w:autoSpaceDE w:val="0"/>
        <w:autoSpaceDN w:val="0"/>
        <w:spacing w:after="0"/>
        <w:ind w:right="29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Контроль над организацией работы Совета по питанию осуществляет заведующий ДОУ.</w:t>
      </w:r>
    </w:p>
    <w:p w:rsidR="003F76F1" w:rsidRPr="00D00373" w:rsidRDefault="003F76F1" w:rsidP="003F76F1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200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работы Совета по питанию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06"/>
        </w:tabs>
        <w:autoSpaceDE w:val="0"/>
        <w:autoSpaceDN w:val="0"/>
        <w:spacing w:after="0"/>
        <w:ind w:right="28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Обеспечение гарантий прав детей на полноценное питание в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МКДОУ д/с № 16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 учётом действующих натуральных норм питания и состояния здоровья каждого</w:t>
      </w:r>
      <w:r w:rsidRPr="00D0037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воспитанника.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804"/>
        </w:tabs>
        <w:autoSpaceDE w:val="0"/>
        <w:autoSpaceDN w:val="0"/>
        <w:spacing w:after="0"/>
        <w:ind w:right="28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Осуществление </w:t>
      </w:r>
      <w:proofErr w:type="gramStart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контроля за</w:t>
      </w:r>
      <w:proofErr w:type="gramEnd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правильной организацией питания детей, качеством доставляемых продуктов питания и соблюдением </w:t>
      </w:r>
      <w:proofErr w:type="spellStart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санитарно</w:t>
      </w:r>
      <w:proofErr w:type="spellEnd"/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– гигиенических требований при приготовлении и раздаче пищи в</w:t>
      </w:r>
      <w:r w:rsidRPr="00D0037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МКДОУ д/с № 16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F76F1" w:rsidRPr="00D00373" w:rsidRDefault="003F76F1" w:rsidP="003F76F1">
      <w:pPr>
        <w:widowControl w:val="0"/>
        <w:numPr>
          <w:ilvl w:val="1"/>
          <w:numId w:val="2"/>
        </w:numPr>
        <w:tabs>
          <w:tab w:val="left" w:pos="929"/>
        </w:tabs>
        <w:autoSpaceDE w:val="0"/>
        <w:autoSpaceDN w:val="0"/>
        <w:spacing w:after="0"/>
        <w:ind w:right="29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Координация деятельности администрации, педагогического, обслуживающего персонала детского сада совместно с родительской общественностью по вопросам организации питания</w:t>
      </w:r>
      <w:r w:rsidRPr="00D00373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воспитанников.</w:t>
      </w:r>
    </w:p>
    <w:p w:rsidR="003F76F1" w:rsidRPr="00D00373" w:rsidRDefault="003F76F1" w:rsidP="003F76F1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205" w:after="0" w:line="240" w:lineRule="auto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работы Совета по питанию</w:t>
      </w:r>
    </w:p>
    <w:p w:rsidR="003F76F1" w:rsidRDefault="003F76F1" w:rsidP="003F76F1">
      <w:pPr>
        <w:pStyle w:val="a3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Действует в течение учебного года на основании утверждённого плана</w:t>
      </w:r>
      <w:r w:rsidRPr="00A27CB5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работы.</w:t>
      </w:r>
    </w:p>
    <w:p w:rsidR="003F76F1" w:rsidRDefault="003F76F1" w:rsidP="003F76F1">
      <w:pPr>
        <w:pStyle w:val="a3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Обсуждает выполнение действующих (новых) федеральных и региональных, районных нормативных документов по питанию</w:t>
      </w:r>
      <w:r w:rsidRPr="00A27CB5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детей.</w:t>
      </w:r>
    </w:p>
    <w:p w:rsidR="003F76F1" w:rsidRDefault="003F76F1" w:rsidP="003F76F1">
      <w:pPr>
        <w:pStyle w:val="a3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27CB5">
        <w:rPr>
          <w:rFonts w:ascii="Times New Roman" w:eastAsia="Times New Roman" w:hAnsi="Times New Roman" w:cs="Times New Roman"/>
          <w:sz w:val="24"/>
          <w:lang w:eastAsia="ru-RU" w:bidi="ru-RU"/>
        </w:rPr>
        <w:t>Готовит проекты документов детского сада по питанию</w:t>
      </w:r>
      <w:r w:rsidRPr="00A27CB5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детей. </w:t>
      </w:r>
    </w:p>
    <w:p w:rsidR="003F76F1" w:rsidRPr="00D00373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3.4.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Участвует в составлении плана работы Совета по питанию на 1</w:t>
      </w:r>
      <w:r w:rsidRPr="00D00373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год.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9D1E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Рассматривает вопросы снабжения продуктами питания детского сада, их хранения и организации питания детей (обеспечение данной работы всеми категориями сотрудников: заведующего, кладовщиком, воспитателями, помощниками воспитателей, работниками пищеблока).</w:t>
      </w:r>
    </w:p>
    <w:p w:rsidR="003F76F1" w:rsidRPr="009D1E3E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3.6.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Обеспечивает систему ежедневного контроля над организацией питания в</w:t>
      </w:r>
      <w:r w:rsidRPr="00D00373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МКДОУ д/с № 16: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569"/>
        </w:tabs>
        <w:autoSpaceDE w:val="0"/>
        <w:autoSpaceDN w:val="0"/>
        <w:spacing w:after="0"/>
        <w:ind w:right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соблюдением </w:t>
      </w:r>
      <w:proofErr w:type="spellStart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санитарно</w:t>
      </w:r>
      <w:proofErr w:type="spellEnd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– гигиенических норм при транспортировке, доставке и разгрузке продуктов</w:t>
      </w:r>
      <w:r w:rsidRPr="009D1E3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питания;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проверяет на пригодность складские и другие помещения, предназначенные для хранения продуктов питания, а также соблюдения правил и условий их</w:t>
      </w:r>
      <w:r w:rsidRPr="009D1E3E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хранения;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следит ежедневно за правильностью составления</w:t>
      </w:r>
      <w:r w:rsidRPr="009D1E3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меню-раскладок;</w:t>
      </w:r>
    </w:p>
    <w:p w:rsidR="003F76F1" w:rsidRPr="00D00373" w:rsidRDefault="003F76F1" w:rsidP="003F76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контролирует организацию работы на</w:t>
      </w:r>
      <w:r w:rsidRPr="009D1E3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пищеблоке;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574"/>
        </w:tabs>
        <w:autoSpaceDE w:val="0"/>
        <w:autoSpaceDN w:val="0"/>
        <w:spacing w:after="0"/>
        <w:ind w:right="2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осуществляет: </w:t>
      </w:r>
      <w:proofErr w:type="gramStart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сроками реализации продуктов питания и качества приготовления</w:t>
      </w:r>
      <w:r w:rsidRPr="009D1E3E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пищи;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557"/>
        </w:tabs>
        <w:autoSpaceDE w:val="0"/>
        <w:autoSpaceDN w:val="0"/>
        <w:spacing w:after="0"/>
        <w:ind w:right="29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пищи физиологическим потребностям детей в основных пищевых</w:t>
      </w:r>
      <w:r w:rsidRPr="009D1E3E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веществах;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следит за соблюдением правил личной гигиены работниками</w:t>
      </w:r>
      <w:r w:rsidRPr="009D1E3E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пищеблока;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периодически присутствует при закладке основных продуктов, проверяет выход</w:t>
      </w:r>
      <w:r w:rsidRPr="009D1E3E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блюд;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after="0"/>
        <w:ind w:right="29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проводит органолептическую оценку готовой пищи, т.е. определяет ее цвет, запах, вкус, консистенцию, жесткость, сочность и</w:t>
      </w:r>
      <w:r w:rsidRPr="009D1E3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т.д.;</w:t>
      </w:r>
      <w:proofErr w:type="gramEnd"/>
    </w:p>
    <w:p w:rsidR="003F76F1" w:rsidRPr="009D1E3E" w:rsidRDefault="003F76F1" w:rsidP="003F76F1">
      <w:pPr>
        <w:pStyle w:val="a3"/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проверяет соответствие объемов приготовленного питания объему разовых порций и количеству</w:t>
      </w:r>
      <w:r w:rsidRPr="009D1E3E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детей.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3.7. </w:t>
      </w:r>
      <w:r w:rsidRPr="00D00373">
        <w:rPr>
          <w:rFonts w:ascii="Times New Roman" w:eastAsia="Times New Roman" w:hAnsi="Times New Roman" w:cs="Times New Roman"/>
          <w:sz w:val="24"/>
          <w:lang w:eastAsia="ru-RU" w:bidi="ru-RU"/>
        </w:rPr>
        <w:t>Изучает мнение родителей о состоянии питания детей в</w:t>
      </w:r>
      <w:r w:rsidRPr="00D00373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МКДОУ д/с № 16.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3.8.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Участвует в рассмотрении обращений, жалоб родителей на организацию питания обучающихся.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3.9.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Обеспечивает информирование, консультирование работников пищеблока, воспитателей, помощников воспитателей по вопросам питания воспитанников.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3.10.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Анализирует качество ведения документации по питанию.</w:t>
      </w: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3.11.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Оперативно рассматривает акты и материалы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проверок контролирующих органов.</w:t>
      </w:r>
    </w:p>
    <w:p w:rsidR="003F76F1" w:rsidRPr="009D1E3E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F76F1" w:rsidRPr="009D1E3E" w:rsidRDefault="003F76F1" w:rsidP="003F76F1">
      <w:pPr>
        <w:pStyle w:val="a3"/>
        <w:widowControl w:val="0"/>
        <w:numPr>
          <w:ilvl w:val="0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Состав Совета по питанию.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before="68"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В состав Совета по питанию</w:t>
      </w:r>
      <w:r w:rsidRPr="009D1E3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входят:</w:t>
      </w:r>
    </w:p>
    <w:p w:rsidR="003F76F1" w:rsidRPr="009D1E3E" w:rsidRDefault="003F76F1" w:rsidP="003F76F1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68"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председатель – заведующий ДОУ;</w:t>
      </w:r>
    </w:p>
    <w:p w:rsidR="003F76F1" w:rsidRDefault="003F76F1" w:rsidP="003F76F1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68"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члены Совета: кладовщик, повар, председатель ППО, представители родительской общественности детского</w:t>
      </w:r>
      <w:r w:rsidRPr="009D1E3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сада.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Ежегодно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ab/>
        <w:t>персональный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ab/>
        <w:t>состав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Совета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по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питанию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утверждается </w:t>
      </w:r>
      <w:r w:rsidRPr="009D1E3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приказом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заведующего ДОУ на учебный</w:t>
      </w:r>
      <w:r w:rsidRPr="009D1E3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9D1E3E">
        <w:rPr>
          <w:rFonts w:ascii="Times New Roman" w:eastAsia="Times New Roman" w:hAnsi="Times New Roman" w:cs="Times New Roman"/>
          <w:sz w:val="24"/>
          <w:lang w:eastAsia="ru-RU" w:bidi="ru-RU"/>
        </w:rPr>
        <w:t>год.</w:t>
      </w:r>
    </w:p>
    <w:p w:rsidR="003F76F1" w:rsidRPr="00725AB3" w:rsidRDefault="003F76F1" w:rsidP="003F76F1">
      <w:pPr>
        <w:pStyle w:val="a3"/>
        <w:widowControl w:val="0"/>
        <w:tabs>
          <w:tab w:val="left" w:pos="142"/>
        </w:tabs>
        <w:autoSpaceDE w:val="0"/>
        <w:autoSpaceDN w:val="0"/>
        <w:ind w:left="30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F76F1" w:rsidRDefault="003F76F1" w:rsidP="003F76F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68" w:after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Организация работы Совета по питанию</w:t>
      </w:r>
    </w:p>
    <w:p w:rsidR="003F76F1" w:rsidRPr="00725AB3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>Заседание Совета по питанию созывается ежеквартально</w:t>
      </w:r>
      <w:proofErr w:type="gramStart"/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,</w:t>
      </w:r>
      <w:proofErr w:type="gramEnd"/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случаях необходимости могут проводиться внеочередные заседания.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>Совет по питанию, при необходимости, принимает решения по рассматриваемым вопросам с указанием сроков выполнения и ответственных, организует работу по выполнению принятых решений.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>На очередных заседаниях Совета по питанию председатель докладывает о выполнении принятых решений.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>Члены Совета по питанию имеют право выносить на рассмотрение вопросы, связанные с улучшением работы по организации питания детей.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Каждый член Совета по питанию обязан посещать все его заседания, активно участвовать в его подготовке и работе, своевременно и полностью выполнять принятые </w:t>
      </w:r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решения, </w:t>
      </w:r>
      <w:proofErr w:type="gramStart"/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>отчитываться о</w:t>
      </w:r>
      <w:proofErr w:type="gramEnd"/>
      <w:r w:rsidRPr="00725AB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своей работе на заседаниях, совещаниях и т.д.</w:t>
      </w:r>
    </w:p>
    <w:p w:rsidR="003F76F1" w:rsidRDefault="003F76F1" w:rsidP="003F76F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F76F1" w:rsidRPr="00725AB3" w:rsidRDefault="003F76F1" w:rsidP="003F76F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Оценка организации питания в ДОУ</w:t>
      </w:r>
    </w:p>
    <w:p w:rsidR="003F76F1" w:rsidRPr="00725AB3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проверки выхода блюд, их качества отражаются в </w:t>
      </w:r>
      <w:proofErr w:type="spellStart"/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бракеражном</w:t>
      </w:r>
      <w:proofErr w:type="spellEnd"/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журнале. В случае выявления, каких-либо нарушений, замечаний члены Совета по питанию вправе приостановить выдачу готовой пищи на группы до принятия необходимых мер по устранению замечаний.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Замечания и нарушения, установленные в организации питания детей, заносятся в </w:t>
      </w:r>
      <w:proofErr w:type="spellStart"/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бракеражный</w:t>
      </w:r>
      <w:proofErr w:type="spellEnd"/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ДОУ при установлении доплат к должностным окладам работников вправе учитывать данные критерии оценки в организации питания.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ДОУ обязана принимать меры к устранению выявленных нарушений и замечаний.</w:t>
      </w:r>
    </w:p>
    <w:p w:rsidR="003F76F1" w:rsidRPr="00725AB3" w:rsidRDefault="003F76F1" w:rsidP="003F76F1">
      <w:pPr>
        <w:pStyle w:val="a3"/>
        <w:widowControl w:val="0"/>
        <w:numPr>
          <w:ilvl w:val="0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Делопроизводство Совета по питанию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по питанию избирает из своего состава секретаря для ведения протокола (сроком на 1 год).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Протоколы заседаний оформляются и подписываются председателем и секретарём Совета по питанию.</w:t>
      </w:r>
    </w:p>
    <w:p w:rsidR="003F76F1" w:rsidRDefault="003F76F1" w:rsidP="003F76F1">
      <w:pPr>
        <w:pStyle w:val="a3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Протоколы Совета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питанию хранятся у заведующего. </w:t>
      </w:r>
    </w:p>
    <w:p w:rsidR="003F76F1" w:rsidRPr="00BF4A3D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ind w:left="-1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F76F1" w:rsidRDefault="003F76F1" w:rsidP="003F76F1">
      <w:pPr>
        <w:widowControl w:val="0"/>
        <w:tabs>
          <w:tab w:val="left" w:pos="72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F76F1" w:rsidRPr="003F76F1" w:rsidRDefault="003F76F1" w:rsidP="003F76F1">
      <w:pPr>
        <w:jc w:val="center"/>
        <w:rPr>
          <w:rFonts w:ascii="Times New Roman" w:hAnsi="Times New Roman" w:cs="Times New Roman"/>
        </w:rPr>
      </w:pPr>
    </w:p>
    <w:sectPr w:rsidR="003F76F1" w:rsidRPr="003F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28D"/>
    <w:multiLevelType w:val="hybridMultilevel"/>
    <w:tmpl w:val="E8D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C3E"/>
    <w:multiLevelType w:val="hybridMultilevel"/>
    <w:tmpl w:val="00D8A93C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">
    <w:nsid w:val="44011C68"/>
    <w:multiLevelType w:val="hybridMultilevel"/>
    <w:tmpl w:val="2E9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4E51"/>
    <w:multiLevelType w:val="multilevel"/>
    <w:tmpl w:val="6F3EF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351DFE"/>
    <w:multiLevelType w:val="multilevel"/>
    <w:tmpl w:val="A6E2DA3E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20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40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6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8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00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20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641" w:hanging="4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E"/>
    <w:rsid w:val="002266CE"/>
    <w:rsid w:val="003F76F1"/>
    <w:rsid w:val="007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16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2021-05-26T09:20:00Z</dcterms:created>
  <dcterms:modified xsi:type="dcterms:W3CDTF">2021-05-26T09:25:00Z</dcterms:modified>
</cp:coreProperties>
</file>